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617" w:type="dxa"/>
        <w:tblLook w:val="04A0" w:firstRow="1" w:lastRow="0" w:firstColumn="1" w:lastColumn="0" w:noHBand="0" w:noVBand="1"/>
      </w:tblPr>
      <w:tblGrid>
        <w:gridCol w:w="2597"/>
        <w:gridCol w:w="240"/>
        <w:gridCol w:w="2550"/>
        <w:gridCol w:w="425"/>
        <w:gridCol w:w="127"/>
        <w:gridCol w:w="2678"/>
      </w:tblGrid>
      <w:tr w:rsidR="0043091D" w:rsidRPr="002824AA" w:rsidTr="00543EB9">
        <w:trPr>
          <w:trHeight w:val="112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43091D" w:rsidRPr="00295293" w:rsidRDefault="0043091D" w:rsidP="00543EB9">
            <w:pPr>
              <w:spacing w:line="200" w:lineRule="exac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3091D" w:rsidRPr="00295293" w:rsidRDefault="0043091D" w:rsidP="00543EB9">
            <w:pPr>
              <w:spacing w:line="200" w:lineRule="exac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3091D" w:rsidRPr="0026604D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名前：</w:t>
            </w:r>
          </w:p>
        </w:tc>
      </w:tr>
      <w:tr w:rsidR="0043091D" w:rsidRPr="002824AA" w:rsidTr="00543EB9">
        <w:trPr>
          <w:trHeight w:val="349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43091D" w:rsidRPr="00295293" w:rsidRDefault="0043091D" w:rsidP="00543EB9">
            <w:pPr>
              <w:spacing w:line="280" w:lineRule="exac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3091D" w:rsidRPr="00295293" w:rsidRDefault="0043091D" w:rsidP="00543EB9">
            <w:pPr>
              <w:spacing w:line="280" w:lineRule="exac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5780" w:type="dxa"/>
            <w:gridSpan w:val="4"/>
            <w:tcBorders>
              <w:left w:val="nil"/>
              <w:right w:val="nil"/>
            </w:tcBorders>
            <w:vAlign w:val="bottom"/>
          </w:tcPr>
          <w:p w:rsidR="0043091D" w:rsidRPr="0026604D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コードネーム：</w:t>
            </w:r>
          </w:p>
        </w:tc>
      </w:tr>
      <w:tr w:rsidR="0043091D" w:rsidRPr="002824AA" w:rsidTr="00532528">
        <w:trPr>
          <w:trHeight w:val="349"/>
        </w:trPr>
        <w:tc>
          <w:tcPr>
            <w:tcW w:w="25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3091D" w:rsidRPr="0026604D" w:rsidRDefault="00532528" w:rsidP="00532528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キャラクターシート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3091D" w:rsidRPr="00295293" w:rsidRDefault="0043091D" w:rsidP="00543EB9">
            <w:pPr>
              <w:spacing w:line="280" w:lineRule="exac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5780" w:type="dxa"/>
            <w:gridSpan w:val="4"/>
            <w:tcBorders>
              <w:left w:val="nil"/>
              <w:right w:val="nil"/>
            </w:tcBorders>
            <w:vAlign w:val="bottom"/>
          </w:tcPr>
          <w:p w:rsidR="0043091D" w:rsidRPr="0026604D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チーム名：</w:t>
            </w:r>
          </w:p>
        </w:tc>
      </w:tr>
      <w:tr w:rsidR="00621369" w:rsidRPr="002824AA" w:rsidTr="00C11BBE">
        <w:trPr>
          <w:trHeight w:val="349"/>
        </w:trPr>
        <w:tc>
          <w:tcPr>
            <w:tcW w:w="25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369" w:rsidRPr="0026604D" w:rsidRDefault="00621369" w:rsidP="00543EB9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1369" w:rsidRPr="00295293" w:rsidRDefault="00621369" w:rsidP="00543EB9">
            <w:pPr>
              <w:spacing w:line="280" w:lineRule="exac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1369" w:rsidRPr="0026604D" w:rsidRDefault="00621369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性別：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621369" w:rsidRPr="0026604D" w:rsidRDefault="00621369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1369" w:rsidRPr="0026604D" w:rsidRDefault="00621369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年齢：</w:t>
            </w:r>
          </w:p>
        </w:tc>
      </w:tr>
      <w:tr w:rsidR="00621369" w:rsidRPr="002824AA" w:rsidTr="00C11BBE">
        <w:trPr>
          <w:trHeight w:val="349"/>
        </w:trPr>
        <w:tc>
          <w:tcPr>
            <w:tcW w:w="25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369" w:rsidRPr="0026604D" w:rsidRDefault="00621369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1369" w:rsidRPr="00295293" w:rsidRDefault="00621369" w:rsidP="00543EB9">
            <w:pPr>
              <w:spacing w:line="200" w:lineRule="exac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369" w:rsidRPr="0026604D" w:rsidRDefault="00621369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自身の半生：</w:t>
            </w:r>
          </w:p>
        </w:tc>
      </w:tr>
      <w:tr w:rsidR="00621369" w:rsidRPr="002824AA" w:rsidTr="00C11BBE">
        <w:trPr>
          <w:trHeight w:val="349"/>
        </w:trPr>
        <w:tc>
          <w:tcPr>
            <w:tcW w:w="25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369" w:rsidRPr="0026604D" w:rsidRDefault="00621369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1369" w:rsidRPr="00295293" w:rsidRDefault="00621369" w:rsidP="00543EB9">
            <w:pPr>
              <w:spacing w:line="280" w:lineRule="exac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1369" w:rsidRPr="0026604D" w:rsidRDefault="00621369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表向きの顔：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621369" w:rsidRPr="0026604D" w:rsidRDefault="00621369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1369" w:rsidRPr="0026604D" w:rsidRDefault="00621369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奥底の本質：</w:t>
            </w:r>
          </w:p>
        </w:tc>
      </w:tr>
      <w:tr w:rsidR="00621369" w:rsidRPr="002824AA" w:rsidTr="00C11BBE">
        <w:trPr>
          <w:trHeight w:val="349"/>
        </w:trPr>
        <w:tc>
          <w:tcPr>
            <w:tcW w:w="25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1369" w:rsidRPr="0026604D" w:rsidRDefault="00621369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21369" w:rsidRPr="00295293" w:rsidRDefault="00621369" w:rsidP="00543EB9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1369" w:rsidRPr="0026604D" w:rsidRDefault="00621369" w:rsidP="00543EB9">
            <w:pPr>
              <w:spacing w:line="200" w:lineRule="exact"/>
              <w:jc w:val="lef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階級：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369" w:rsidRPr="0026604D" w:rsidRDefault="00621369" w:rsidP="00543EB9">
            <w:pPr>
              <w:spacing w:line="200" w:lineRule="exact"/>
              <w:jc w:val="lef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1369" w:rsidRPr="0026604D" w:rsidRDefault="00621369" w:rsidP="00543EB9">
            <w:pPr>
              <w:spacing w:line="200" w:lineRule="exact"/>
              <w:jc w:val="lef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支給ポイント：</w:t>
            </w:r>
          </w:p>
        </w:tc>
      </w:tr>
      <w:tr w:rsidR="00621369" w:rsidRPr="002824AA" w:rsidTr="00C11BBE">
        <w:trPr>
          <w:trHeight w:val="349"/>
        </w:trPr>
        <w:tc>
          <w:tcPr>
            <w:tcW w:w="25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1369" w:rsidRPr="0026604D" w:rsidRDefault="00621369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21369" w:rsidRPr="00295293" w:rsidRDefault="00621369" w:rsidP="00543EB9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1369" w:rsidRPr="0026604D" w:rsidRDefault="00621369" w:rsidP="00543EB9">
            <w:pPr>
              <w:spacing w:line="200" w:lineRule="exact"/>
              <w:jc w:val="lef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赤き戦歴　獲得値：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369" w:rsidRPr="0026604D" w:rsidRDefault="00621369" w:rsidP="00543EB9">
            <w:pPr>
              <w:spacing w:line="200" w:lineRule="exact"/>
              <w:jc w:val="lef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1369" w:rsidRPr="0026604D" w:rsidRDefault="00621369" w:rsidP="00543EB9">
            <w:pPr>
              <w:spacing w:line="200" w:lineRule="exact"/>
              <w:jc w:val="lef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現在値：</w:t>
            </w:r>
          </w:p>
        </w:tc>
      </w:tr>
      <w:tr w:rsidR="00621369" w:rsidRPr="002824AA" w:rsidTr="00C11BBE">
        <w:trPr>
          <w:trHeight w:val="70"/>
        </w:trPr>
        <w:tc>
          <w:tcPr>
            <w:tcW w:w="25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1369" w:rsidRPr="0026604D" w:rsidRDefault="00621369" w:rsidP="00543EB9">
            <w:pPr>
              <w:spacing w:line="8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21369" w:rsidRPr="00295293" w:rsidRDefault="00621369" w:rsidP="00543EB9">
            <w:pPr>
              <w:spacing w:line="80" w:lineRule="exact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21369" w:rsidRPr="0026604D" w:rsidRDefault="00621369" w:rsidP="00543EB9">
            <w:pPr>
              <w:spacing w:line="80" w:lineRule="exact"/>
              <w:jc w:val="lef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</w:p>
        </w:tc>
      </w:tr>
      <w:tr w:rsidR="00621369" w:rsidRPr="002824AA" w:rsidTr="00C11BBE">
        <w:trPr>
          <w:trHeight w:val="202"/>
        </w:trPr>
        <w:tc>
          <w:tcPr>
            <w:tcW w:w="25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1369" w:rsidRPr="0026604D" w:rsidRDefault="00621369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21369" w:rsidRPr="00295293" w:rsidRDefault="00621369" w:rsidP="00543EB9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57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</w:tcPr>
          <w:p w:rsidR="00621369" w:rsidRPr="0026604D" w:rsidRDefault="00621369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 xml:space="preserve">鉛の継承者　</w:t>
            </w:r>
            <w:r w:rsidRPr="0026604D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ＰＣが死亡した際［赤き戦歴］［支給ポイント］を引き継ぐ</w:t>
            </w:r>
          </w:p>
        </w:tc>
      </w:tr>
      <w:tr w:rsidR="00621369" w:rsidRPr="002824AA" w:rsidTr="00C11BBE">
        <w:trPr>
          <w:trHeight w:val="349"/>
        </w:trPr>
        <w:tc>
          <w:tcPr>
            <w:tcW w:w="2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1369" w:rsidRPr="0026604D" w:rsidRDefault="00621369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21369" w:rsidRPr="00295293" w:rsidRDefault="00621369" w:rsidP="00543EB9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1369" w:rsidRPr="0026604D" w:rsidRDefault="00621369" w:rsidP="00543EB9">
            <w:pPr>
              <w:spacing w:line="280" w:lineRule="exact"/>
              <w:jc w:val="lef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 xml:space="preserve">名前：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1369" w:rsidRPr="0026604D" w:rsidRDefault="00621369" w:rsidP="00543EB9">
            <w:pPr>
              <w:spacing w:line="280" w:lineRule="exact"/>
              <w:jc w:val="lef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1369" w:rsidRPr="0026604D" w:rsidRDefault="00621369" w:rsidP="00543EB9">
            <w:pPr>
              <w:spacing w:line="280" w:lineRule="exact"/>
              <w:jc w:val="lef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当人との関係：</w:t>
            </w:r>
          </w:p>
        </w:tc>
      </w:tr>
      <w:tr w:rsidR="0043091D" w:rsidRPr="002824AA" w:rsidTr="00543EB9">
        <w:trPr>
          <w:trHeight w:val="349"/>
        </w:trPr>
        <w:tc>
          <w:tcPr>
            <w:tcW w:w="2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091D" w:rsidRPr="0026604D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イメージイラスト</w:t>
            </w: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3091D" w:rsidRPr="00295293" w:rsidRDefault="0043091D" w:rsidP="00543EB9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091D" w:rsidRPr="0026604D" w:rsidRDefault="0043091D" w:rsidP="00543EB9">
            <w:pPr>
              <w:spacing w:line="280" w:lineRule="exact"/>
              <w:jc w:val="lef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 xml:space="preserve">設定：　　　　　　　　　　　　　　　　　　　　　　　　　</w:t>
            </w:r>
            <w:r w:rsid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 xml:space="preserve">　</w:t>
            </w: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［絆］</w:t>
            </w:r>
            <w:r w:rsidRPr="0026604D">
              <w:rPr>
                <w:rFonts w:ascii="小塚ゴシック Pr6N M" w:eastAsia="小塚ゴシック Pr6N M" w:hAnsi="小塚ゴシック Pr6N M" w:hint="eastAsia"/>
                <w:b/>
                <w:bCs/>
                <w:sz w:val="24"/>
                <w:szCs w:val="24"/>
              </w:rPr>
              <w:t>□</w:t>
            </w:r>
          </w:p>
        </w:tc>
      </w:tr>
    </w:tbl>
    <w:p w:rsidR="0043091D" w:rsidRDefault="00006701" w:rsidP="0043091D">
      <w:pPr>
        <w:spacing w:line="120" w:lineRule="exact"/>
        <w:rPr>
          <w:rFonts w:ascii="FC明朝体-L" w:eastAsia="FC明朝体-L"/>
        </w:rPr>
      </w:pPr>
      <w:r>
        <w:rPr>
          <w:rFonts w:ascii="メイリオ" w:eastAsia="メイリオ" w:hAnsi="メイリオ"/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-2426970</wp:posOffset>
            </wp:positionV>
            <wp:extent cx="1466850" cy="527685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8632" w:type="dxa"/>
        <w:tblLook w:val="04A0" w:firstRow="1" w:lastRow="0" w:firstColumn="1" w:lastColumn="0" w:noHBand="0" w:noVBand="1"/>
      </w:tblPr>
      <w:tblGrid>
        <w:gridCol w:w="694"/>
        <w:gridCol w:w="1959"/>
        <w:gridCol w:w="282"/>
        <w:gridCol w:w="1687"/>
        <w:gridCol w:w="846"/>
        <w:gridCol w:w="456"/>
        <w:gridCol w:w="1127"/>
        <w:gridCol w:w="456"/>
        <w:gridCol w:w="1125"/>
      </w:tblGrid>
      <w:tr w:rsidR="0026604D" w:rsidRPr="00E27B9D" w:rsidTr="00105E0B">
        <w:tc>
          <w:tcPr>
            <w:tcW w:w="26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30" w:color="auto" w:fill="auto"/>
          </w:tcPr>
          <w:p w:rsidR="0026604D" w:rsidRPr="00006701" w:rsidRDefault="0026604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8"/>
              </w:rPr>
              <w:t>人種</w:t>
            </w: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604D" w:rsidRPr="00006701" w:rsidRDefault="0026604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8"/>
              </w:rPr>
            </w:pPr>
          </w:p>
        </w:tc>
        <w:tc>
          <w:tcPr>
            <w:tcW w:w="56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26604D" w:rsidRPr="00006701" w:rsidRDefault="0026604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8"/>
              </w:rPr>
              <w:t>能力値</w:t>
            </w:r>
          </w:p>
        </w:tc>
      </w:tr>
      <w:tr w:rsidR="0043091D" w:rsidRPr="00E27B9D" w:rsidTr="00621369">
        <w:trPr>
          <w:trHeight w:val="240"/>
        </w:trPr>
        <w:tc>
          <w:tcPr>
            <w:tcW w:w="26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62136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24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初期値</w:t>
            </w:r>
          </w:p>
        </w:tc>
        <w:tc>
          <w:tcPr>
            <w:tcW w:w="45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成長・装備</w:t>
            </w:r>
          </w:p>
        </w:tc>
        <w:tc>
          <w:tcPr>
            <w:tcW w:w="45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現在値</w:t>
            </w:r>
          </w:p>
        </w:tc>
      </w:tr>
      <w:tr w:rsidR="0043091D" w:rsidRPr="00E27B9D" w:rsidTr="00543EB9">
        <w:trPr>
          <w:trHeight w:val="240"/>
        </w:trPr>
        <w:tc>
          <w:tcPr>
            <w:tcW w:w="26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24"/>
                <w:szCs w:val="2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24"/>
                <w:szCs w:val="28"/>
              </w:rPr>
              <w:t>体格</w:t>
            </w: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／近接戦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＋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＝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543EB9">
        <w:trPr>
          <w:trHeight w:val="24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兵科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jc w:val="righ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タイプ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621369">
        <w:trPr>
          <w:trHeight w:val="240"/>
        </w:trPr>
        <w:tc>
          <w:tcPr>
            <w:tcW w:w="26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62136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24"/>
                <w:szCs w:val="2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24"/>
                <w:szCs w:val="28"/>
              </w:rPr>
              <w:t>反射</w:t>
            </w: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／射撃戦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＋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＝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621369">
        <w:trPr>
          <w:trHeight w:val="240"/>
        </w:trPr>
        <w:tc>
          <w:tcPr>
            <w:tcW w:w="26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62136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621369">
        <w:trPr>
          <w:trHeight w:val="240"/>
        </w:trPr>
        <w:tc>
          <w:tcPr>
            <w:tcW w:w="26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62136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24"/>
                <w:szCs w:val="2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24"/>
                <w:szCs w:val="28"/>
              </w:rPr>
              <w:t>感覚</w:t>
            </w: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／遠隔戦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＋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＝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621369">
        <w:trPr>
          <w:trHeight w:val="240"/>
        </w:trPr>
        <w:tc>
          <w:tcPr>
            <w:tcW w:w="26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62136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621369">
        <w:trPr>
          <w:trHeight w:val="240"/>
        </w:trPr>
        <w:tc>
          <w:tcPr>
            <w:tcW w:w="26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62136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24"/>
                <w:szCs w:val="2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24"/>
                <w:szCs w:val="28"/>
              </w:rPr>
              <w:t>頭脳</w:t>
            </w: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／電脳戦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＋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＝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543EB9">
        <w:trPr>
          <w:trHeight w:val="108"/>
        </w:trPr>
        <w:tc>
          <w:tcPr>
            <w:tcW w:w="26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091D" w:rsidRPr="00A84483" w:rsidRDefault="0043091D" w:rsidP="00543EB9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3091D" w:rsidRPr="00A84483" w:rsidRDefault="0043091D" w:rsidP="00543EB9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A84483" w:rsidRDefault="0043091D" w:rsidP="00543EB9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9A06D1" w:rsidRDefault="0043091D" w:rsidP="00543EB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3091D" w:rsidRPr="009A06D1" w:rsidRDefault="0043091D" w:rsidP="00543EB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91D" w:rsidRPr="009A06D1" w:rsidRDefault="0043091D" w:rsidP="00543EB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3091D" w:rsidRPr="009A06D1" w:rsidRDefault="0043091D" w:rsidP="00543EB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91D" w:rsidRPr="009A06D1" w:rsidRDefault="0043091D" w:rsidP="00543EB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tbl>
      <w:tblPr>
        <w:tblStyle w:val="a3"/>
        <w:tblW w:w="8587" w:type="dxa"/>
        <w:tblLook w:val="04A0" w:firstRow="1" w:lastRow="0" w:firstColumn="1" w:lastColumn="0" w:noHBand="0" w:noVBand="1"/>
      </w:tblPr>
      <w:tblGrid>
        <w:gridCol w:w="2159"/>
        <w:gridCol w:w="932"/>
        <w:gridCol w:w="456"/>
        <w:gridCol w:w="799"/>
        <w:gridCol w:w="456"/>
        <w:gridCol w:w="953"/>
        <w:gridCol w:w="241"/>
        <w:gridCol w:w="793"/>
        <w:gridCol w:w="1798"/>
      </w:tblGrid>
      <w:tr w:rsidR="0043091D" w:rsidRPr="00E27B9D" w:rsidTr="00465E51"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30" w:color="auto" w:fill="auto"/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8"/>
              </w:rPr>
              <w:t xml:space="preserve">副能力値　　　　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30" w:color="auto" w:fill="auto"/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30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30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30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8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8"/>
              </w:rPr>
            </w:pPr>
          </w:p>
        </w:tc>
        <w:tc>
          <w:tcPr>
            <w:tcW w:w="25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8"/>
              </w:rPr>
              <w:t>生命力現在値</w:t>
            </w:r>
          </w:p>
        </w:tc>
      </w:tr>
      <w:tr w:rsidR="0043091D" w:rsidRPr="00E27B9D" w:rsidTr="00465E51">
        <w:trPr>
          <w:trHeight w:val="240"/>
        </w:trPr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24"/>
                <w:szCs w:val="2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初期値</w:t>
            </w:r>
          </w:p>
        </w:tc>
        <w:tc>
          <w:tcPr>
            <w:tcW w:w="45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装備</w:t>
            </w:r>
          </w:p>
        </w:tc>
        <w:tc>
          <w:tcPr>
            <w:tcW w:w="45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現在値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最大値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465E51">
        <w:trPr>
          <w:trHeight w:val="240"/>
        </w:trPr>
        <w:tc>
          <w:tcPr>
            <w:tcW w:w="21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24"/>
                <w:szCs w:val="28"/>
              </w:rPr>
              <w:t>生命力</w:t>
            </w: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（体格＋反射）</w:t>
            </w: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＋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＝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465E51">
        <w:trPr>
          <w:trHeight w:val="240"/>
        </w:trPr>
        <w:tc>
          <w:tcPr>
            <w:tcW w:w="21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465E51">
        <w:trPr>
          <w:trHeight w:val="240"/>
        </w:trPr>
        <w:tc>
          <w:tcPr>
            <w:tcW w:w="21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24"/>
                <w:szCs w:val="28"/>
              </w:rPr>
              <w:t>集中力</w:t>
            </w: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（反射＋感覚）</w:t>
            </w: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＋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＝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465E51">
        <w:trPr>
          <w:trHeight w:val="240"/>
        </w:trPr>
        <w:tc>
          <w:tcPr>
            <w:tcW w:w="21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5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3091D" w:rsidRPr="00006701" w:rsidRDefault="0043091D" w:rsidP="00543EB9">
            <w:pPr>
              <w:spacing w:line="240" w:lineRule="exact"/>
              <w:jc w:val="lef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精神力現在値</w:t>
            </w:r>
          </w:p>
        </w:tc>
      </w:tr>
      <w:tr w:rsidR="0043091D" w:rsidRPr="00E27B9D" w:rsidTr="00465E51">
        <w:trPr>
          <w:trHeight w:val="240"/>
        </w:trPr>
        <w:tc>
          <w:tcPr>
            <w:tcW w:w="21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24"/>
                <w:szCs w:val="2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24"/>
                <w:szCs w:val="28"/>
              </w:rPr>
              <w:t>状況把握</w:t>
            </w: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（感覚＋頭脳）</w:t>
            </w: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＋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＝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最大値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465E51">
        <w:trPr>
          <w:trHeight w:val="240"/>
        </w:trPr>
        <w:tc>
          <w:tcPr>
            <w:tcW w:w="21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465E51">
        <w:trPr>
          <w:trHeight w:val="240"/>
        </w:trPr>
        <w:tc>
          <w:tcPr>
            <w:tcW w:w="21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24"/>
                <w:szCs w:val="2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24"/>
                <w:szCs w:val="28"/>
              </w:rPr>
              <w:t>装備量</w:t>
            </w: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（体格＋頭脳）</w:t>
            </w: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＋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24"/>
                <w:szCs w:val="2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24"/>
                <w:szCs w:val="24"/>
              </w:rPr>
              <w:t>＝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27B9D" w:rsidTr="00465E51">
        <w:trPr>
          <w:trHeight w:val="240"/>
        </w:trPr>
        <w:tc>
          <w:tcPr>
            <w:tcW w:w="21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b/>
                <w:bCs/>
                <w:sz w:val="24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</w:tbl>
    <w:p w:rsidR="0043091D" w:rsidRDefault="00453CDE" w:rsidP="0043091D">
      <w:pPr>
        <w:spacing w:line="120" w:lineRule="exact"/>
        <w:rPr>
          <w:rFonts w:ascii="FC明朝体-L" w:eastAsia="FC明朝体-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15875</wp:posOffset>
                </wp:positionV>
                <wp:extent cx="5267325" cy="21621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91D" w:rsidRPr="00006701" w:rsidRDefault="0043091D" w:rsidP="0043091D">
                            <w:pPr>
                              <w:spacing w:line="240" w:lineRule="exact"/>
                              <w:rPr>
                                <w:rFonts w:ascii="小塚ゴシック Pr6N M" w:eastAsia="小塚ゴシック Pr6N M" w:hAnsi="小塚ゴシック Pr6N 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オリジナルキャラクター作成の流れ</w:t>
                            </w:r>
                          </w:p>
                          <w:p w:rsidR="00465E51" w:rsidRPr="00006701" w:rsidRDefault="00465E51" w:rsidP="00DA0C29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※プロフィールの決定～チーム名の決定まではサンプルキャラクターと同様に行う</w:t>
                            </w:r>
                          </w:p>
                          <w:p w:rsidR="0043091D" w:rsidRPr="00006701" w:rsidRDefault="0043091D" w:rsidP="00DA0C29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①［人種］の決定　［ジーニアス］［ギフテッド］［エキスパート］から１つ選択</w:t>
                            </w:r>
                          </w:p>
                          <w:p w:rsidR="0043091D" w:rsidRPr="00006701" w:rsidRDefault="0043091D" w:rsidP="00DA0C29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②［兵科］の決定　８種類の［兵科］から１つ選択</w:t>
                            </w:r>
                          </w:p>
                          <w:p w:rsidR="0043091D" w:rsidRPr="00006701" w:rsidRDefault="0043091D" w:rsidP="00DA0C29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チーム内に「アタックタイプ」「サポートタイプ」は１人以上必要</w:t>
                            </w:r>
                          </w:p>
                          <w:p w:rsidR="0043091D" w:rsidRDefault="0043091D" w:rsidP="00DA0C29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③［能力値］の算出　［人種］［兵科］に対応した［能力値算出表］から算出</w:t>
                            </w:r>
                          </w:p>
                          <w:p w:rsidR="009D477A" w:rsidRPr="00006701" w:rsidRDefault="009D477A" w:rsidP="00DA0C29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 xml:space="preserve">　好きな能力値１つに１点のボーナス（能力値の初期最大値は５）</w:t>
                            </w:r>
                          </w:p>
                          <w:p w:rsidR="00834880" w:rsidRPr="00006701" w:rsidRDefault="00834880" w:rsidP="00DA0C29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④［副能力値］の算出</w:t>
                            </w:r>
                          </w:p>
                          <w:p w:rsidR="0043091D" w:rsidRPr="00006701" w:rsidRDefault="00834880" w:rsidP="00DA0C29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⑤</w:t>
                            </w:r>
                            <w:r w:rsidR="0043091D"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 xml:space="preserve">《アビリティ》の修得　</w:t>
                            </w:r>
                          </w:p>
                          <w:p w:rsidR="0043091D" w:rsidRPr="00006701" w:rsidRDefault="0043091D" w:rsidP="0043091D">
                            <w:pPr>
                              <w:spacing w:line="200" w:lineRule="exact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A0C29"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１．［人種］［兵科］の《自動修得アビリティ》を修得</w:t>
                            </w:r>
                          </w:p>
                          <w:p w:rsidR="0043091D" w:rsidRPr="00006701" w:rsidRDefault="0043091D" w:rsidP="0043091D">
                            <w:pPr>
                              <w:spacing w:line="200" w:lineRule="exact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A0C29"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２．［人種］［兵科］で修得できる任意の《アビリティ》を１つ修得</w:t>
                            </w:r>
                          </w:p>
                          <w:p w:rsidR="0043091D" w:rsidRPr="00006701" w:rsidRDefault="00834880" w:rsidP="00DA0C29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⑥</w:t>
                            </w:r>
                            <w:r w:rsidR="0043091D"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［アイテム］の取得　［兵科］に対応した「追加装備品」の中から１種類を選択</w:t>
                            </w:r>
                          </w:p>
                          <w:p w:rsidR="0043091D" w:rsidRPr="00006701" w:rsidRDefault="00834880" w:rsidP="00DA0C29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⑦</w:t>
                            </w:r>
                            <w:r w:rsidR="0043091D"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初期ボーナス成長　以下のＡＢいずれかを選択</w:t>
                            </w:r>
                          </w:p>
                          <w:p w:rsidR="0043091D" w:rsidRPr="00006701" w:rsidRDefault="0043091D" w:rsidP="00DA0C29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Ａ．［人種］［兵科］で修得できる任意の《アビリティ》を１つ修得</w:t>
                            </w:r>
                          </w:p>
                          <w:p w:rsidR="0043091D" w:rsidRPr="00006701" w:rsidRDefault="0043091D" w:rsidP="00DA0C29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Ｂ．新たな［兵科］に所属し、その《自動修得アビリティ》を修得</w:t>
                            </w:r>
                          </w:p>
                          <w:p w:rsidR="00834880" w:rsidRPr="00006701" w:rsidRDefault="00834880" w:rsidP="00DA0C29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小塚ゴシック Pr6N M" w:eastAsia="小塚ゴシック Pr6N M" w:hAnsi="小塚ゴシック Pr6N M"/>
                                <w:sz w:val="16"/>
                                <w:szCs w:val="16"/>
                              </w:rPr>
                            </w:pPr>
                            <w:r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⑧</w:t>
                            </w:r>
                            <w:r w:rsidR="0043091D" w:rsidRPr="00006701">
                              <w:rPr>
                                <w:rFonts w:ascii="小塚ゴシック Pr6N M" w:eastAsia="小塚ゴシック Pr6N M" w:hAnsi="小塚ゴシック Pr6N M" w:hint="eastAsia"/>
                                <w:sz w:val="16"/>
                                <w:szCs w:val="16"/>
                              </w:rPr>
                              <w:t>（引継ぎ作成時のみ）［赤き戦歴］［支給ポイント］を使用した成長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45pt;margin-top:1.25pt;width:414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urfQIAAN4EAAAOAAAAZHJzL2Uyb0RvYy54bWysVEtu2zAQ3RfoHQjua9mqP40ROXAduChg&#10;JAGSImuaomwhFIclaUvuMgaCHqJXKLrueXSRDinZMZKuinpBczj/N290flEVkmyFsTmohPY6XUqE&#10;4pDmapXQL3fzdx8osY6plElQIqE7YenF5O2b81KPRQxrkKkwBIMoOy51QtfO6XEUWb4WBbMd0EKh&#10;MgNTMIeiWUWpYSVGL2QUd7vDqASTagNcWIuvl42STkL8LBPcXWeZFY7IhGJtLpwmnEt/RpNzNl4Z&#10;ptc5b8tg/1BFwXKFSY+hLpljZGPyV6GKnBuwkLkOhyKCLMu5CD1gN73ui25u10yL0AuCY/URJvv/&#10;wvKr7Y0heYqzo0SxAkdU75/qx5/14+96/53U+x/1fl8//kKZxB6uUtsxet1q9HPVR6i8q2/d6gXw&#10;B4sm0YlN42DR2ttUmSn8PzZO0BEnsjtOQVSOcHwcxMPR+3hACUdd3BvGvdHAJ46e3bWx7pOAgvhL&#10;Qg2OOZTAtgvrGtODSagMZJ7OcymDsLMzaciWISOQSCmUlEhmHT4mdB5+bTZ76iYVKbHTs+6g23R7&#10;qvTJjkGXkvGH1yGwfKlabBo4PEquWlYtqEtId4ipgYakVvN5jnEXWNsNM8hKRAs3zV3jkUnAaqC9&#10;UbIG8+1v794eyYJaSkpkeULt1w0zAlv+rJBGZ71+369FEPqDUYyCOdUsTzVqU8wAYUOqYHXh6u2d&#10;PFwzA8U9LuTUZ0UVUxxzJ9QdrjPX7B4uNBfTaTDCRdDMLdSt5gcqeTzvqntmdDthh+S4gsM+sPGL&#10;QTe2froKphsHWR5Y4AFuUG1xxyUKPGoX3m/pqRysnj9Lkz8AAAD//wMAUEsDBBQABgAIAAAAIQAn&#10;9AKI3gAAAAgBAAAPAAAAZHJzL2Rvd25yZXYueG1sTI/BTsMwEETvSPyDtZW4IOqkDWmbxqkQEkgc&#10;2/IBTrwkUeN1ZLtt6NeznOA4mtHMm3I32UFc0IfekYJ0noBAapzpqVXweXx7WoMIUZPRgyNU8I0B&#10;dtX9XakL4660x8shtoJLKBRaQRfjWEgZmg6tDnM3IrH35bzVkaVvpfH6yuV2kIskyaXVPfFCp0d8&#10;7bA5Hc5WwaquN7f39MOvRpc3j/Z0zNL0ptTDbHrZgog4xb8w/OIzOlTMVLszmSAG1vmGkwoWzyDY&#10;Xmd5BqJWsMyWCciqlP8PVD8AAAD//wMAUEsBAi0AFAAGAAgAAAAhALaDOJL+AAAA4QEAABMAAAAA&#10;AAAAAAAAAAAAAAAAAFtDb250ZW50X1R5cGVzXS54bWxQSwECLQAUAAYACAAAACEAOP0h/9YAAACU&#10;AQAACwAAAAAAAAAAAAAAAAAvAQAAX3JlbHMvLnJlbHNQSwECLQAUAAYACAAAACEASyzrq30CAADe&#10;BAAADgAAAAAAAAAAAAAAAAAuAgAAZHJzL2Uyb0RvYy54bWxQSwECLQAUAAYACAAAACEAJ/QCiN4A&#10;AAAIAQAADwAAAAAAAAAAAAAAAADXBAAAZHJzL2Rvd25yZXYueG1sUEsFBgAAAAAEAAQA8wAAAOIF&#10;AAAAAA==&#10;" fillcolor="window" strokeweight="1.5pt">
                <v:path arrowok="t"/>
                <v:textbox>
                  <w:txbxContent>
                    <w:p w:rsidR="0043091D" w:rsidRPr="00006701" w:rsidRDefault="0043091D" w:rsidP="0043091D">
                      <w:pPr>
                        <w:spacing w:line="240" w:lineRule="exact"/>
                        <w:rPr>
                          <w:rFonts w:ascii="小塚ゴシック Pr6N M" w:eastAsia="小塚ゴシック Pr6N M" w:hAnsi="小塚ゴシック Pr6N M"/>
                          <w:b/>
                          <w:bCs/>
                          <w:sz w:val="20"/>
                          <w:szCs w:val="20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b/>
                          <w:bCs/>
                          <w:sz w:val="20"/>
                          <w:szCs w:val="20"/>
                        </w:rPr>
                        <w:t>オリジナルキャラクター作成の流れ</w:t>
                      </w:r>
                    </w:p>
                    <w:p w:rsidR="00465E51" w:rsidRPr="00006701" w:rsidRDefault="00465E51" w:rsidP="00DA0C29">
                      <w:pPr>
                        <w:spacing w:line="200" w:lineRule="exact"/>
                        <w:ind w:firstLineChars="100" w:firstLine="160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※プロフィールの決定～チーム名の決定まではサンプルキャラクターと同様に行う</w:t>
                      </w:r>
                    </w:p>
                    <w:p w:rsidR="0043091D" w:rsidRPr="00006701" w:rsidRDefault="0043091D" w:rsidP="00DA0C29">
                      <w:pPr>
                        <w:spacing w:line="200" w:lineRule="exact"/>
                        <w:ind w:firstLineChars="100" w:firstLine="160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①［人種］の決定　［ジーニアス］［ギフテッド］［エキスパート］から１つ選択</w:t>
                      </w:r>
                    </w:p>
                    <w:p w:rsidR="0043091D" w:rsidRPr="00006701" w:rsidRDefault="0043091D" w:rsidP="00DA0C29">
                      <w:pPr>
                        <w:spacing w:line="200" w:lineRule="exact"/>
                        <w:ind w:firstLineChars="100" w:firstLine="160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②［兵科］の決定　８種類の［兵科］から１つ選択</w:t>
                      </w:r>
                    </w:p>
                    <w:p w:rsidR="0043091D" w:rsidRPr="00006701" w:rsidRDefault="0043091D" w:rsidP="00DA0C29">
                      <w:pPr>
                        <w:spacing w:line="200" w:lineRule="exact"/>
                        <w:ind w:firstLineChars="200" w:firstLine="320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チーム内に「アタックタイプ」「サポートタイプ」は１人以上必要</w:t>
                      </w:r>
                    </w:p>
                    <w:p w:rsidR="0043091D" w:rsidRDefault="0043091D" w:rsidP="00DA0C29">
                      <w:pPr>
                        <w:spacing w:line="200" w:lineRule="exact"/>
                        <w:ind w:firstLineChars="100" w:firstLine="160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③［能力値］の算出　［人種］［兵科］に対応した［能力値算出表］から算出</w:t>
                      </w:r>
                    </w:p>
                    <w:p w:rsidR="009D477A" w:rsidRPr="00006701" w:rsidRDefault="009D477A" w:rsidP="00DA0C29">
                      <w:pPr>
                        <w:spacing w:line="200" w:lineRule="exact"/>
                        <w:ind w:firstLineChars="100" w:firstLine="160"/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 xml:space="preserve">　好きな能力値１つに１点のボーナス（能力値の初期最大値は５）</w:t>
                      </w:r>
                    </w:p>
                    <w:p w:rsidR="00834880" w:rsidRPr="00006701" w:rsidRDefault="00834880" w:rsidP="00DA0C29">
                      <w:pPr>
                        <w:spacing w:line="200" w:lineRule="exact"/>
                        <w:ind w:firstLineChars="100" w:firstLine="160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④［副能力値］の算出</w:t>
                      </w:r>
                    </w:p>
                    <w:p w:rsidR="0043091D" w:rsidRPr="00006701" w:rsidRDefault="00834880" w:rsidP="00DA0C29">
                      <w:pPr>
                        <w:spacing w:line="200" w:lineRule="exact"/>
                        <w:ind w:firstLineChars="100" w:firstLine="160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⑤</w:t>
                      </w:r>
                      <w:r w:rsidR="0043091D"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 xml:space="preserve">《アビリティ》の修得　</w:t>
                      </w:r>
                    </w:p>
                    <w:p w:rsidR="0043091D" w:rsidRPr="00006701" w:rsidRDefault="0043091D" w:rsidP="0043091D">
                      <w:pPr>
                        <w:spacing w:line="200" w:lineRule="exact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 xml:space="preserve">　</w:t>
                      </w:r>
                      <w:r w:rsidR="00DA0C29"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 xml:space="preserve">　</w:t>
                      </w: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１．［人種］［兵科］の《自動修得アビリティ》を修得</w:t>
                      </w:r>
                    </w:p>
                    <w:p w:rsidR="0043091D" w:rsidRPr="00006701" w:rsidRDefault="0043091D" w:rsidP="0043091D">
                      <w:pPr>
                        <w:spacing w:line="200" w:lineRule="exact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 xml:space="preserve">　</w:t>
                      </w:r>
                      <w:r w:rsidR="00DA0C29"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 xml:space="preserve">　</w:t>
                      </w: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２．［人種］［兵科］で修得できる任意の《アビリティ》を１つ修得</w:t>
                      </w:r>
                    </w:p>
                    <w:p w:rsidR="0043091D" w:rsidRPr="00006701" w:rsidRDefault="00834880" w:rsidP="00DA0C29">
                      <w:pPr>
                        <w:spacing w:line="200" w:lineRule="exact"/>
                        <w:ind w:firstLineChars="100" w:firstLine="160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⑥</w:t>
                      </w:r>
                      <w:r w:rsidR="0043091D"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［アイテム］の取得　［兵科］に対応した「追加装備品」の中から１種類を選択</w:t>
                      </w:r>
                    </w:p>
                    <w:p w:rsidR="0043091D" w:rsidRPr="00006701" w:rsidRDefault="00834880" w:rsidP="00DA0C29">
                      <w:pPr>
                        <w:spacing w:line="200" w:lineRule="exact"/>
                        <w:ind w:firstLineChars="100" w:firstLine="160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⑦</w:t>
                      </w:r>
                      <w:r w:rsidR="0043091D"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初期ボーナス成長　以下のＡＢいずれかを選択</w:t>
                      </w:r>
                    </w:p>
                    <w:p w:rsidR="0043091D" w:rsidRPr="00006701" w:rsidRDefault="0043091D" w:rsidP="00DA0C29">
                      <w:pPr>
                        <w:spacing w:line="200" w:lineRule="exact"/>
                        <w:ind w:firstLineChars="200" w:firstLine="320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Ａ．［人種］［兵科］で修得できる任意の《アビリティ》を１つ修得</w:t>
                      </w:r>
                    </w:p>
                    <w:p w:rsidR="0043091D" w:rsidRPr="00006701" w:rsidRDefault="0043091D" w:rsidP="00DA0C29">
                      <w:pPr>
                        <w:spacing w:line="200" w:lineRule="exact"/>
                        <w:ind w:firstLineChars="200" w:firstLine="320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Ｂ．新たな［兵科］に所属し、その《自動修得アビリティ》を修得</w:t>
                      </w:r>
                    </w:p>
                    <w:p w:rsidR="00834880" w:rsidRPr="00006701" w:rsidRDefault="00834880" w:rsidP="00DA0C29">
                      <w:pPr>
                        <w:spacing w:line="200" w:lineRule="exact"/>
                        <w:ind w:firstLineChars="100" w:firstLine="160"/>
                        <w:rPr>
                          <w:rFonts w:ascii="小塚ゴシック Pr6N M" w:eastAsia="小塚ゴシック Pr6N M" w:hAnsi="小塚ゴシック Pr6N M"/>
                          <w:sz w:val="16"/>
                          <w:szCs w:val="16"/>
                        </w:rPr>
                      </w:pPr>
                      <w:r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⑧</w:t>
                      </w:r>
                      <w:r w:rsidR="0043091D" w:rsidRPr="00006701">
                        <w:rPr>
                          <w:rFonts w:ascii="小塚ゴシック Pr6N M" w:eastAsia="小塚ゴシック Pr6N M" w:hAnsi="小塚ゴシック Pr6N M" w:hint="eastAsia"/>
                          <w:sz w:val="16"/>
                          <w:szCs w:val="16"/>
                        </w:rPr>
                        <w:t>（引継ぎ作成時のみ）［赤き戦歴］［支給ポイント］を使用した成長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65E51" w:rsidRDefault="00465E51" w:rsidP="0043091D">
      <w:pPr>
        <w:spacing w:line="120" w:lineRule="exact"/>
        <w:rPr>
          <w:rFonts w:ascii="FC明朝体-L" w:eastAsia="FC明朝体-L"/>
        </w:rPr>
      </w:pPr>
    </w:p>
    <w:p w:rsidR="00465E51" w:rsidRDefault="00465E51" w:rsidP="0043091D">
      <w:pPr>
        <w:spacing w:line="120" w:lineRule="exact"/>
        <w:rPr>
          <w:rFonts w:ascii="FC明朝体-L" w:eastAsia="FC明朝体-L"/>
        </w:rPr>
      </w:pPr>
    </w:p>
    <w:p w:rsidR="00465E51" w:rsidRDefault="00465E51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43091D" w:rsidRDefault="0043091D" w:rsidP="0043091D">
      <w:pPr>
        <w:spacing w:line="120" w:lineRule="exact"/>
        <w:rPr>
          <w:rFonts w:ascii="FC明朝体-L" w:eastAsia="FC明朝体-L"/>
        </w:rPr>
      </w:pPr>
    </w:p>
    <w:p w:rsidR="00834880" w:rsidRPr="002174A6" w:rsidRDefault="00453CDE" w:rsidP="00453CDE">
      <w:pPr>
        <w:spacing w:line="160" w:lineRule="exact"/>
        <w:jc w:val="right"/>
        <w:rPr>
          <w:rFonts w:ascii="小塚ゴシック Pr6N M" w:eastAsia="小塚ゴシック Pr6N M" w:hAnsi="小塚ゴシック Pr6N M"/>
          <w:sz w:val="12"/>
          <w:szCs w:val="12"/>
        </w:rPr>
      </w:pPr>
      <w:r w:rsidRPr="002174A6">
        <w:rPr>
          <w:rFonts w:ascii="小塚ゴシック Pr6N M" w:eastAsia="小塚ゴシック Pr6N M" w:hAnsi="小塚ゴシック Pr6N M" w:hint="eastAsia"/>
          <w:sz w:val="12"/>
          <w:szCs w:val="12"/>
        </w:rPr>
        <w:t>※印刷時には</w:t>
      </w:r>
      <w:r w:rsidR="002174A6">
        <w:rPr>
          <w:rFonts w:ascii="小塚ゴシック Pr6N M" w:eastAsia="小塚ゴシック Pr6N M" w:hAnsi="小塚ゴシック Pr6N M" w:hint="eastAsia"/>
          <w:sz w:val="12"/>
          <w:szCs w:val="12"/>
        </w:rPr>
        <w:t>見開きで</w:t>
      </w:r>
      <w:r w:rsidRPr="002174A6">
        <w:rPr>
          <w:rFonts w:ascii="小塚ゴシック Pr6N M" w:eastAsia="小塚ゴシック Pr6N M" w:hAnsi="小塚ゴシック Pr6N M" w:hint="eastAsia"/>
          <w:sz w:val="12"/>
          <w:szCs w:val="12"/>
        </w:rPr>
        <w:t>Ｂ４</w:t>
      </w:r>
      <w:r w:rsidR="002174A6">
        <w:rPr>
          <w:rFonts w:ascii="小塚ゴシック Pr6N M" w:eastAsia="小塚ゴシック Pr6N M" w:hAnsi="小塚ゴシック Pr6N M" w:hint="eastAsia"/>
          <w:sz w:val="12"/>
          <w:szCs w:val="12"/>
        </w:rPr>
        <w:t>サイズ</w:t>
      </w:r>
      <w:r w:rsidRPr="002174A6">
        <w:rPr>
          <w:rFonts w:ascii="小塚ゴシック Pr6N M" w:eastAsia="小塚ゴシック Pr6N M" w:hAnsi="小塚ゴシック Pr6N M" w:hint="eastAsia"/>
          <w:sz w:val="12"/>
          <w:szCs w:val="12"/>
        </w:rPr>
        <w:t>、またはＡ３</w:t>
      </w:r>
      <w:r w:rsidR="002174A6">
        <w:rPr>
          <w:rFonts w:ascii="小塚ゴシック Pr6N M" w:eastAsia="小塚ゴシック Pr6N M" w:hAnsi="小塚ゴシック Pr6N M" w:hint="eastAsia"/>
          <w:sz w:val="12"/>
          <w:szCs w:val="12"/>
        </w:rPr>
        <w:t>サイズ</w:t>
      </w:r>
      <w:r w:rsidRPr="002174A6">
        <w:rPr>
          <w:rFonts w:ascii="小塚ゴシック Pr6N M" w:eastAsia="小塚ゴシック Pr6N M" w:hAnsi="小塚ゴシック Pr6N M" w:hint="eastAsia"/>
          <w:sz w:val="12"/>
          <w:szCs w:val="12"/>
        </w:rPr>
        <w:t>で出力をしてください。</w:t>
      </w:r>
    </w:p>
    <w:tbl>
      <w:tblPr>
        <w:tblStyle w:val="a3"/>
        <w:tblW w:w="8632" w:type="dxa"/>
        <w:tblLook w:val="04A0" w:firstRow="1" w:lastRow="0" w:firstColumn="1" w:lastColumn="0" w:noHBand="0" w:noVBand="1"/>
      </w:tblPr>
      <w:tblGrid>
        <w:gridCol w:w="1403"/>
        <w:gridCol w:w="425"/>
        <w:gridCol w:w="851"/>
        <w:gridCol w:w="1540"/>
        <w:gridCol w:w="241"/>
        <w:gridCol w:w="1337"/>
        <w:gridCol w:w="425"/>
        <w:gridCol w:w="851"/>
        <w:gridCol w:w="1559"/>
      </w:tblGrid>
      <w:tr w:rsidR="0043091D" w:rsidRPr="00E430E2" w:rsidTr="001A564D">
        <w:tc>
          <w:tcPr>
            <w:tcW w:w="863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30" w:color="auto" w:fill="auto"/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lastRenderedPageBreak/>
              <w:t>バンドオブブラザーズ</w:t>
            </w:r>
          </w:p>
        </w:tc>
      </w:tr>
      <w:tr w:rsidR="0043091D" w:rsidRPr="00E430E2" w:rsidTr="001A564D">
        <w:trPr>
          <w:trHeight w:val="345"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への</w:t>
            </w:r>
          </w:p>
        </w:tc>
        <w:tc>
          <w:tcPr>
            <w:tcW w:w="1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への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430E2" w:rsidTr="001A564D">
        <w:trPr>
          <w:trHeight w:val="356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からの</w:t>
            </w:r>
          </w:p>
        </w:tc>
        <w:tc>
          <w:tcPr>
            <w:tcW w:w="154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からの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430E2" w:rsidTr="001A564D">
        <w:trPr>
          <w:trHeight w:val="202"/>
        </w:trPr>
        <w:tc>
          <w:tcPr>
            <w:tcW w:w="1403" w:type="dxa"/>
            <w:tcBorders>
              <w:left w:val="single" w:sz="12" w:space="0" w:color="auto"/>
            </w:tcBorders>
            <w:tcMar>
              <w:left w:w="0" w:type="dxa"/>
            </w:tcMar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絆の強さ</w:t>
            </w:r>
          </w:p>
        </w:tc>
        <w:tc>
          <w:tcPr>
            <w:tcW w:w="2816" w:type="dxa"/>
            <w:gridSpan w:val="3"/>
            <w:tcBorders>
              <w:right w:val="single" w:sz="12" w:space="0" w:color="auto"/>
            </w:tcBorders>
            <w:vAlign w:val="center"/>
          </w:tcPr>
          <w:p w:rsidR="0043091D" w:rsidRPr="009A50CD" w:rsidRDefault="0043091D" w:rsidP="00543EB9">
            <w:pPr>
              <w:spacing w:line="240" w:lineRule="exact"/>
              <w:jc w:val="distribute"/>
              <w:rPr>
                <w:rFonts w:ascii="小塚ゴシック Pr6N M" w:eastAsia="小塚ゴシック Pr6N M" w:hAnsi="小塚ゴシック Pr6N M"/>
                <w:sz w:val="22"/>
              </w:rPr>
            </w:pPr>
            <w:r w:rsidRPr="009A50CD">
              <w:rPr>
                <w:rFonts w:ascii="小塚ゴシック Pr6N M" w:eastAsia="小塚ゴシック Pr6N M" w:hAnsi="小塚ゴシック Pr6N M" w:hint="eastAsia"/>
                <w:sz w:val="22"/>
              </w:rPr>
              <w:t>□□□□□</w:t>
            </w: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337" w:type="dxa"/>
            <w:tcBorders>
              <w:left w:val="single" w:sz="12" w:space="0" w:color="auto"/>
            </w:tcBorders>
            <w:tcMar>
              <w:left w:w="0" w:type="dxa"/>
            </w:tcMar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絆の強さ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43091D" w:rsidRPr="009A50CD" w:rsidRDefault="0043091D" w:rsidP="00543EB9">
            <w:pPr>
              <w:spacing w:line="240" w:lineRule="exact"/>
              <w:jc w:val="distribute"/>
              <w:rPr>
                <w:rFonts w:ascii="小塚ゴシック Pr6N M" w:eastAsia="小塚ゴシック Pr6N M" w:hAnsi="小塚ゴシック Pr6N M"/>
                <w:sz w:val="22"/>
              </w:rPr>
            </w:pPr>
            <w:r w:rsidRPr="009A50CD">
              <w:rPr>
                <w:rFonts w:ascii="小塚ゴシック Pr6N M" w:eastAsia="小塚ゴシック Pr6N M" w:hAnsi="小塚ゴシック Pr6N M" w:hint="eastAsia"/>
                <w:sz w:val="22"/>
              </w:rPr>
              <w:t>□□□□□</w:t>
            </w:r>
          </w:p>
        </w:tc>
      </w:tr>
      <w:tr w:rsidR="0043091D" w:rsidRPr="00E430E2" w:rsidTr="001A564D">
        <w:trPr>
          <w:trHeight w:val="7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使用チェック</w:t>
            </w:r>
          </w:p>
        </w:tc>
        <w:tc>
          <w:tcPr>
            <w:tcW w:w="28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9A50CD" w:rsidRDefault="0043091D" w:rsidP="00543EB9">
            <w:pPr>
              <w:spacing w:line="240" w:lineRule="exact"/>
              <w:jc w:val="distribute"/>
              <w:rPr>
                <w:rFonts w:ascii="小塚ゴシック Pr6N M" w:eastAsia="小塚ゴシック Pr6N M" w:hAnsi="小塚ゴシック Pr6N M"/>
                <w:sz w:val="22"/>
              </w:rPr>
            </w:pPr>
            <w:r w:rsidRPr="009A50CD">
              <w:rPr>
                <w:rFonts w:ascii="小塚ゴシック Pr6N M" w:eastAsia="小塚ゴシック Pr6N M" w:hAnsi="小塚ゴシック Pr6N M" w:hint="eastAsia"/>
                <w:sz w:val="22"/>
              </w:rPr>
              <w:t>□□□□□</w:t>
            </w: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337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使用チェック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9A50CD" w:rsidRDefault="0043091D" w:rsidP="00543EB9">
            <w:pPr>
              <w:spacing w:line="240" w:lineRule="exact"/>
              <w:jc w:val="distribute"/>
              <w:rPr>
                <w:rFonts w:ascii="小塚ゴシック Pr6N M" w:eastAsia="小塚ゴシック Pr6N M" w:hAnsi="小塚ゴシック Pr6N M"/>
                <w:sz w:val="22"/>
              </w:rPr>
            </w:pPr>
            <w:r w:rsidRPr="009A50CD">
              <w:rPr>
                <w:rFonts w:ascii="小塚ゴシック Pr6N M" w:eastAsia="小塚ゴシック Pr6N M" w:hAnsi="小塚ゴシック Pr6N M" w:hint="eastAsia"/>
                <w:sz w:val="22"/>
              </w:rPr>
              <w:t>□□□□□</w:t>
            </w:r>
          </w:p>
        </w:tc>
      </w:tr>
      <w:tr w:rsidR="0043091D" w:rsidRPr="00E430E2" w:rsidTr="001A564D">
        <w:trPr>
          <w:trHeight w:val="307"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への</w:t>
            </w:r>
          </w:p>
        </w:tc>
        <w:tc>
          <w:tcPr>
            <w:tcW w:w="1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への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430E2" w:rsidTr="001A564D">
        <w:trPr>
          <w:trHeight w:val="276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からの</w:t>
            </w:r>
          </w:p>
        </w:tc>
        <w:tc>
          <w:tcPr>
            <w:tcW w:w="154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からの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430E2" w:rsidTr="001A564D">
        <w:tc>
          <w:tcPr>
            <w:tcW w:w="1403" w:type="dxa"/>
            <w:tcBorders>
              <w:left w:val="single" w:sz="12" w:space="0" w:color="auto"/>
            </w:tcBorders>
            <w:tcMar>
              <w:left w:w="0" w:type="dxa"/>
            </w:tcMar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絆の強さ</w:t>
            </w:r>
          </w:p>
        </w:tc>
        <w:tc>
          <w:tcPr>
            <w:tcW w:w="2816" w:type="dxa"/>
            <w:gridSpan w:val="3"/>
            <w:tcBorders>
              <w:right w:val="single" w:sz="12" w:space="0" w:color="auto"/>
            </w:tcBorders>
            <w:vAlign w:val="center"/>
          </w:tcPr>
          <w:p w:rsidR="0043091D" w:rsidRPr="009A50CD" w:rsidRDefault="0043091D" w:rsidP="00543EB9">
            <w:pPr>
              <w:spacing w:line="240" w:lineRule="exact"/>
              <w:jc w:val="distribute"/>
              <w:rPr>
                <w:rFonts w:ascii="小塚ゴシック Pr6N M" w:eastAsia="小塚ゴシック Pr6N M" w:hAnsi="小塚ゴシック Pr6N M"/>
                <w:sz w:val="22"/>
              </w:rPr>
            </w:pPr>
            <w:r w:rsidRPr="009A50CD">
              <w:rPr>
                <w:rFonts w:ascii="小塚ゴシック Pr6N M" w:eastAsia="小塚ゴシック Pr6N M" w:hAnsi="小塚ゴシック Pr6N M" w:hint="eastAsia"/>
                <w:sz w:val="22"/>
              </w:rPr>
              <w:t>□□□□□</w:t>
            </w: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337" w:type="dxa"/>
            <w:tcBorders>
              <w:left w:val="single" w:sz="12" w:space="0" w:color="auto"/>
            </w:tcBorders>
            <w:tcMar>
              <w:left w:w="0" w:type="dxa"/>
            </w:tcMar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絆の強さ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43091D" w:rsidRPr="009A50CD" w:rsidRDefault="0043091D" w:rsidP="00543EB9">
            <w:pPr>
              <w:spacing w:line="240" w:lineRule="exact"/>
              <w:jc w:val="distribute"/>
              <w:rPr>
                <w:rFonts w:ascii="小塚ゴシック Pr6N M" w:eastAsia="小塚ゴシック Pr6N M" w:hAnsi="小塚ゴシック Pr6N M"/>
                <w:sz w:val="22"/>
              </w:rPr>
            </w:pPr>
            <w:r w:rsidRPr="009A50CD">
              <w:rPr>
                <w:rFonts w:ascii="小塚ゴシック Pr6N M" w:eastAsia="小塚ゴシック Pr6N M" w:hAnsi="小塚ゴシック Pr6N M" w:hint="eastAsia"/>
                <w:sz w:val="22"/>
              </w:rPr>
              <w:t>□□□□□</w:t>
            </w:r>
          </w:p>
        </w:tc>
      </w:tr>
      <w:tr w:rsidR="0043091D" w:rsidRPr="00E430E2" w:rsidTr="001A564D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使用チェック</w:t>
            </w:r>
          </w:p>
        </w:tc>
        <w:tc>
          <w:tcPr>
            <w:tcW w:w="28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9A50CD" w:rsidRDefault="0043091D" w:rsidP="00543EB9">
            <w:pPr>
              <w:spacing w:line="240" w:lineRule="exact"/>
              <w:jc w:val="distribute"/>
              <w:rPr>
                <w:rFonts w:ascii="小塚ゴシック Pr6N M" w:eastAsia="小塚ゴシック Pr6N M" w:hAnsi="小塚ゴシック Pr6N M"/>
                <w:sz w:val="22"/>
              </w:rPr>
            </w:pPr>
            <w:r w:rsidRPr="009A50CD">
              <w:rPr>
                <w:rFonts w:ascii="小塚ゴシック Pr6N M" w:eastAsia="小塚ゴシック Pr6N M" w:hAnsi="小塚ゴシック Pr6N M" w:hint="eastAsia"/>
                <w:sz w:val="22"/>
              </w:rPr>
              <w:t>□□□□□</w:t>
            </w: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337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使用チェック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9A50CD" w:rsidRDefault="0043091D" w:rsidP="00543EB9">
            <w:pPr>
              <w:spacing w:line="240" w:lineRule="exact"/>
              <w:jc w:val="distribute"/>
              <w:rPr>
                <w:rFonts w:ascii="小塚ゴシック Pr6N M" w:eastAsia="小塚ゴシック Pr6N M" w:hAnsi="小塚ゴシック Pr6N M"/>
                <w:sz w:val="22"/>
              </w:rPr>
            </w:pPr>
            <w:r w:rsidRPr="009A50CD">
              <w:rPr>
                <w:rFonts w:ascii="小塚ゴシック Pr6N M" w:eastAsia="小塚ゴシック Pr6N M" w:hAnsi="小塚ゴシック Pr6N M" w:hint="eastAsia"/>
                <w:sz w:val="22"/>
              </w:rPr>
              <w:t>□□□□□</w:t>
            </w:r>
          </w:p>
        </w:tc>
      </w:tr>
      <w:tr w:rsidR="0043091D" w:rsidRPr="00E430E2" w:rsidTr="001A564D">
        <w:trPr>
          <w:trHeight w:val="240"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への</w:t>
            </w:r>
          </w:p>
        </w:tc>
        <w:tc>
          <w:tcPr>
            <w:tcW w:w="1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への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430E2" w:rsidTr="001A564D">
        <w:trPr>
          <w:trHeight w:val="363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からの</w:t>
            </w:r>
          </w:p>
        </w:tc>
        <w:tc>
          <w:tcPr>
            <w:tcW w:w="154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28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からの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8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E430E2" w:rsidTr="001A564D">
        <w:tc>
          <w:tcPr>
            <w:tcW w:w="1403" w:type="dxa"/>
            <w:tcBorders>
              <w:left w:val="single" w:sz="12" w:space="0" w:color="auto"/>
            </w:tcBorders>
            <w:tcMar>
              <w:left w:w="0" w:type="dxa"/>
            </w:tcMar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絆の強さ</w:t>
            </w:r>
          </w:p>
        </w:tc>
        <w:tc>
          <w:tcPr>
            <w:tcW w:w="2816" w:type="dxa"/>
            <w:gridSpan w:val="3"/>
            <w:tcBorders>
              <w:right w:val="single" w:sz="12" w:space="0" w:color="auto"/>
            </w:tcBorders>
            <w:vAlign w:val="center"/>
          </w:tcPr>
          <w:p w:rsidR="0043091D" w:rsidRPr="009A50CD" w:rsidRDefault="0043091D" w:rsidP="00543EB9">
            <w:pPr>
              <w:spacing w:line="240" w:lineRule="exact"/>
              <w:jc w:val="distribute"/>
              <w:rPr>
                <w:rFonts w:ascii="小塚ゴシック Pr6N M" w:eastAsia="小塚ゴシック Pr6N M" w:hAnsi="小塚ゴシック Pr6N M"/>
                <w:sz w:val="22"/>
              </w:rPr>
            </w:pPr>
            <w:r w:rsidRPr="009A50CD">
              <w:rPr>
                <w:rFonts w:ascii="小塚ゴシック Pr6N M" w:eastAsia="小塚ゴシック Pr6N M" w:hAnsi="小塚ゴシック Pr6N M" w:hint="eastAsia"/>
                <w:sz w:val="22"/>
              </w:rPr>
              <w:t>□□□□□</w:t>
            </w: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337" w:type="dxa"/>
            <w:tcBorders>
              <w:left w:val="single" w:sz="12" w:space="0" w:color="auto"/>
            </w:tcBorders>
            <w:tcMar>
              <w:left w:w="0" w:type="dxa"/>
            </w:tcMar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絆の強さ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43091D" w:rsidRPr="009A50CD" w:rsidRDefault="0043091D" w:rsidP="00543EB9">
            <w:pPr>
              <w:spacing w:line="240" w:lineRule="exact"/>
              <w:jc w:val="distribute"/>
              <w:rPr>
                <w:rFonts w:ascii="小塚ゴシック Pr6N M" w:eastAsia="小塚ゴシック Pr6N M" w:hAnsi="小塚ゴシック Pr6N M"/>
                <w:sz w:val="22"/>
              </w:rPr>
            </w:pPr>
            <w:r w:rsidRPr="009A50CD">
              <w:rPr>
                <w:rFonts w:ascii="小塚ゴシック Pr6N M" w:eastAsia="小塚ゴシック Pr6N M" w:hAnsi="小塚ゴシック Pr6N M" w:hint="eastAsia"/>
                <w:sz w:val="22"/>
              </w:rPr>
              <w:t>□□□□□</w:t>
            </w:r>
          </w:p>
        </w:tc>
      </w:tr>
      <w:tr w:rsidR="0043091D" w:rsidRPr="00E430E2" w:rsidTr="001A564D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使用チェック</w:t>
            </w:r>
          </w:p>
        </w:tc>
        <w:tc>
          <w:tcPr>
            <w:tcW w:w="28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9A50CD" w:rsidRDefault="0043091D" w:rsidP="00543EB9">
            <w:pPr>
              <w:spacing w:line="240" w:lineRule="exact"/>
              <w:jc w:val="distribute"/>
              <w:rPr>
                <w:rFonts w:ascii="小塚ゴシック Pr6N M" w:eastAsia="小塚ゴシック Pr6N M" w:hAnsi="小塚ゴシック Pr6N M"/>
                <w:sz w:val="22"/>
              </w:rPr>
            </w:pPr>
            <w:r w:rsidRPr="009A50CD">
              <w:rPr>
                <w:rFonts w:ascii="小塚ゴシック Pr6N M" w:eastAsia="小塚ゴシック Pr6N M" w:hAnsi="小塚ゴシック Pr6N M" w:hint="eastAsia"/>
                <w:sz w:val="22"/>
              </w:rPr>
              <w:t>□□□□□</w:t>
            </w: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337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使用チェック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9A50CD" w:rsidRDefault="0043091D" w:rsidP="00543EB9">
            <w:pPr>
              <w:spacing w:line="240" w:lineRule="exact"/>
              <w:jc w:val="distribute"/>
              <w:rPr>
                <w:rFonts w:ascii="小塚ゴシック Pr6N M" w:eastAsia="小塚ゴシック Pr6N M" w:hAnsi="小塚ゴシック Pr6N M"/>
                <w:sz w:val="22"/>
              </w:rPr>
            </w:pPr>
            <w:r w:rsidRPr="009A50CD">
              <w:rPr>
                <w:rFonts w:ascii="小塚ゴシック Pr6N M" w:eastAsia="小塚ゴシック Pr6N M" w:hAnsi="小塚ゴシック Pr6N M" w:hint="eastAsia"/>
                <w:sz w:val="22"/>
              </w:rPr>
              <w:t>□□□□□</w:t>
            </w:r>
          </w:p>
        </w:tc>
      </w:tr>
    </w:tbl>
    <w:p w:rsidR="0043091D" w:rsidRDefault="0043091D" w:rsidP="00006701">
      <w:pPr>
        <w:spacing w:line="80" w:lineRule="exact"/>
        <w:jc w:val="left"/>
        <w:rPr>
          <w:rFonts w:ascii="FC明朝体-L" w:eastAsia="FC明朝体-L"/>
        </w:rPr>
      </w:pPr>
    </w:p>
    <w:tbl>
      <w:tblPr>
        <w:tblStyle w:val="a3"/>
        <w:tblW w:w="8655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1568"/>
        <w:gridCol w:w="992"/>
        <w:gridCol w:w="709"/>
        <w:gridCol w:w="708"/>
        <w:gridCol w:w="709"/>
        <w:gridCol w:w="709"/>
        <w:gridCol w:w="3260"/>
      </w:tblGrid>
      <w:tr w:rsidR="0043091D" w:rsidRPr="000C4EFB" w:rsidTr="00543EB9">
        <w:trPr>
          <w:trHeight w:val="238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30" w:color="auto" w:fill="auto"/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アビリティ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30" w:color="auto" w:fill="auto"/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30" w:color="auto" w:fill="auto"/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30" w:color="auto" w:fill="auto"/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30" w:color="auto" w:fill="auto"/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30" w:color="auto" w:fill="auto"/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30" w:color="auto" w:fill="auto"/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4"/>
              </w:rPr>
            </w:pPr>
          </w:p>
        </w:tc>
      </w:tr>
      <w:tr w:rsidR="0043091D" w:rsidRPr="000C4EFB" w:rsidTr="00543EB9">
        <w:trPr>
          <w:trHeight w:val="70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4"/>
              </w:rPr>
              <w:t>名称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4"/>
              </w:rPr>
              <w:t>タイミング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4"/>
              </w:rPr>
              <w:t>回数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4"/>
              </w:rPr>
              <w:t>対象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4"/>
              </w:rPr>
              <w:t>射程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4"/>
              </w:rPr>
              <w:t>集中力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4"/>
              </w:rPr>
              <w:t>効果</w:t>
            </w: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ブレイズブラッド</w:t>
            </w: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判定後</w:t>
            </w: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無制限</w:t>
            </w: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自身</w:t>
            </w: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なし</w:t>
            </w: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80"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w w:val="80"/>
                <w:sz w:val="14"/>
                <w:szCs w:val="16"/>
              </w:rPr>
              <w:t>１点ごと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834880" w:rsidP="00834880">
            <w:pPr>
              <w:spacing w:line="120" w:lineRule="exact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2"/>
                <w:szCs w:val="14"/>
              </w:rPr>
              <w:t>集中力を１点消費するごとに達成値を１点上昇する。戦闘中以外でも使用できる。</w:t>
            </w: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レッドガード</w:t>
            </w: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80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w w:val="80"/>
                <w:sz w:val="16"/>
                <w:szCs w:val="16"/>
              </w:rPr>
              <w:t>クリティカル</w:t>
            </w: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無制限</w:t>
            </w: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自身</w:t>
            </w: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なし</w:t>
            </w: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8"/>
              </w:rPr>
              <w:t>なし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120" w:lineRule="exact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2"/>
                <w:szCs w:val="14"/>
              </w:rPr>
              <w:t>クリティカルの結果を「６の出目１個ごとにＤ６点ダメージ上昇」に変更する。</w:t>
            </w: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120" w:lineRule="exact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w w:val="80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66"/>
                <w:sz w:val="12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w w:val="90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66"/>
                <w:sz w:val="12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w w:val="90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66"/>
                <w:sz w:val="12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w w:val="90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66"/>
                <w:sz w:val="12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w w:val="90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66"/>
                <w:sz w:val="12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w w:val="90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66"/>
                <w:sz w:val="12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w w:val="90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66"/>
                <w:sz w:val="12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w w:val="90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66"/>
                <w:sz w:val="12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w w:val="90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66"/>
                <w:sz w:val="12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w w:val="90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66"/>
                <w:sz w:val="12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2"/>
                <w:szCs w:val="14"/>
              </w:rPr>
            </w:pP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90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w w:val="90"/>
                <w:sz w:val="12"/>
                <w:szCs w:val="14"/>
              </w:rPr>
            </w:pPr>
          </w:p>
        </w:tc>
      </w:tr>
      <w:tr w:rsidR="0043091D" w:rsidRPr="000C4EFB" w:rsidTr="00834880">
        <w:trPr>
          <w:trHeight w:val="319"/>
        </w:trPr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w w:val="90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40" w:lineRule="exact"/>
              <w:rPr>
                <w:rFonts w:ascii="小塚ゴシック Pr6N M" w:eastAsia="小塚ゴシック Pr6N M" w:hAnsi="小塚ゴシック Pr6N M"/>
                <w:w w:val="90"/>
                <w:sz w:val="12"/>
                <w:szCs w:val="14"/>
              </w:rPr>
            </w:pPr>
          </w:p>
        </w:tc>
      </w:tr>
    </w:tbl>
    <w:p w:rsidR="0043091D" w:rsidRDefault="0043091D" w:rsidP="00006701">
      <w:pPr>
        <w:spacing w:line="80" w:lineRule="exact"/>
        <w:rPr>
          <w:rFonts w:ascii="FC明朝体-L" w:eastAsia="FC明朝体-L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2"/>
        <w:gridCol w:w="992"/>
        <w:gridCol w:w="709"/>
        <w:gridCol w:w="567"/>
        <w:gridCol w:w="567"/>
        <w:gridCol w:w="567"/>
        <w:gridCol w:w="850"/>
        <w:gridCol w:w="1124"/>
        <w:gridCol w:w="1144"/>
      </w:tblGrid>
      <w:tr w:rsidR="0043091D" w:rsidRPr="00DA0AFC" w:rsidTr="00006701"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pct30" w:color="auto" w:fill="auto"/>
            <w:vAlign w:val="center"/>
          </w:tcPr>
          <w:p w:rsidR="0043091D" w:rsidRPr="00006701" w:rsidRDefault="0043091D" w:rsidP="00543EB9">
            <w:pPr>
              <w:spacing w:line="200" w:lineRule="exact"/>
              <w:jc w:val="left"/>
              <w:rPr>
                <w:rFonts w:ascii="小塚ゴシック Pr6N M" w:eastAsia="小塚ゴシック Pr6N M" w:hAnsi="小塚ゴシック Pr6N M"/>
                <w:b/>
                <w:bCs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6"/>
                <w:szCs w:val="16"/>
              </w:rPr>
              <w:t>アイテム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pct30" w:color="auto" w:fill="auto"/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shd w:val="pct30" w:color="auto" w:fill="auto"/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pct30" w:color="auto" w:fill="auto"/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pct30" w:color="auto" w:fill="auto"/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pct30" w:color="auto" w:fill="auto"/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nil"/>
            </w:tcBorders>
            <w:shd w:val="pct30" w:color="auto" w:fill="auto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right w:val="nil"/>
            </w:tcBorders>
            <w:shd w:val="pct30" w:color="auto" w:fill="auto"/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30" w:color="auto" w:fill="auto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</w:p>
        </w:tc>
      </w:tr>
      <w:tr w:rsidR="0043091D" w:rsidRPr="00DA0AFC" w:rsidTr="00006701"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2"/>
              </w:rPr>
              <w:t>名称</w:t>
            </w: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2"/>
              </w:rPr>
              <w:t>種別</w:t>
            </w: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2"/>
              </w:rPr>
              <w:t>ダメージ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2"/>
              </w:rPr>
              <w:t>射程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2"/>
              </w:rPr>
              <w:t>重量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2"/>
              </w:rPr>
              <w:t>入手</w:t>
            </w:r>
          </w:p>
        </w:tc>
        <w:tc>
          <w:tcPr>
            <w:tcW w:w="850" w:type="dxa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2"/>
              </w:rPr>
              <w:t>部位</w:t>
            </w:r>
          </w:p>
        </w:tc>
        <w:tc>
          <w:tcPr>
            <w:tcW w:w="1124" w:type="dxa"/>
            <w:vAlign w:val="center"/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2"/>
              </w:rPr>
              <w:t>回数</w:t>
            </w:r>
          </w:p>
        </w:tc>
        <w:tc>
          <w:tcPr>
            <w:tcW w:w="1144" w:type="dxa"/>
            <w:tcBorders>
              <w:right w:val="single" w:sz="12" w:space="0" w:color="auto"/>
            </w:tcBorders>
          </w:tcPr>
          <w:p w:rsidR="0043091D" w:rsidRPr="00006701" w:rsidRDefault="0043091D" w:rsidP="00543EB9">
            <w:pPr>
              <w:spacing w:line="160" w:lineRule="exact"/>
              <w:jc w:val="center"/>
              <w:rPr>
                <w:rFonts w:ascii="小塚ゴシック Pr6N M" w:eastAsia="小塚ゴシック Pr6N M" w:hAnsi="小塚ゴシック Pr6N M"/>
                <w:b/>
                <w:bCs/>
                <w:sz w:val="12"/>
                <w:szCs w:val="12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b/>
                <w:bCs/>
                <w:sz w:val="12"/>
                <w:szCs w:val="12"/>
              </w:rPr>
              <w:t>備考</w:t>
            </w:r>
          </w:p>
        </w:tc>
      </w:tr>
      <w:tr w:rsidR="0043091D" w:rsidRPr="00DA0AFC" w:rsidTr="00006701">
        <w:trPr>
          <w:trHeight w:val="30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サバイバルナイフ</w:t>
            </w: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近接武器</w:t>
            </w: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片手</w:t>
            </w:r>
          </w:p>
        </w:tc>
        <w:tc>
          <w:tcPr>
            <w:tcW w:w="1124" w:type="dxa"/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－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006701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DA0AFC" w:rsidTr="00006701">
        <w:trPr>
          <w:trHeight w:val="30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オートマチックピストル</w:t>
            </w: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射撃武器</w:t>
            </w: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片手</w:t>
            </w:r>
          </w:p>
        </w:tc>
        <w:tc>
          <w:tcPr>
            <w:tcW w:w="1124" w:type="dxa"/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4／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006701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DA0AFC" w:rsidTr="00006701">
        <w:trPr>
          <w:trHeight w:val="30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携帯端末</w:t>
            </w: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電脳武器</w:t>
            </w: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なし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全て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片手</w:t>
            </w:r>
          </w:p>
        </w:tc>
        <w:tc>
          <w:tcPr>
            <w:tcW w:w="1124" w:type="dxa"/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1／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006701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DA0AFC" w:rsidTr="00006701">
        <w:trPr>
          <w:trHeight w:val="30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戦闘服</w:t>
            </w: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防具</w:t>
            </w: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－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ボディ</w:t>
            </w:r>
          </w:p>
        </w:tc>
        <w:tc>
          <w:tcPr>
            <w:tcW w:w="1124" w:type="dxa"/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－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006701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  <w:r w:rsidRPr="00006701">
              <w:rPr>
                <w:rFonts w:ascii="小塚ゴシック Pr6N M" w:eastAsia="小塚ゴシック Pr6N M" w:hAnsi="小塚ゴシック Pr6N M" w:hint="eastAsia"/>
                <w:sz w:val="16"/>
                <w:szCs w:val="16"/>
              </w:rPr>
              <w:t>生命力＋1</w:t>
            </w:r>
          </w:p>
        </w:tc>
      </w:tr>
      <w:tr w:rsidR="0043091D" w:rsidRPr="00DA0AFC" w:rsidTr="00006701">
        <w:trPr>
          <w:trHeight w:val="30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006701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DA0AFC" w:rsidTr="00006701">
        <w:trPr>
          <w:trHeight w:val="30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006701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DA0AFC" w:rsidTr="00006701">
        <w:trPr>
          <w:trHeight w:val="30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006701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DA0AFC" w:rsidTr="00006701">
        <w:trPr>
          <w:trHeight w:val="30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006701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DA0AFC" w:rsidTr="00006701">
        <w:trPr>
          <w:trHeight w:val="30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43091D" w:rsidRPr="00006701" w:rsidRDefault="0043091D" w:rsidP="00006701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  <w:tr w:rsidR="0043091D" w:rsidRPr="00DA0AFC" w:rsidTr="00006701">
        <w:trPr>
          <w:trHeight w:val="301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43091D" w:rsidRPr="00006701" w:rsidRDefault="0043091D" w:rsidP="00543EB9">
            <w:pPr>
              <w:spacing w:line="200" w:lineRule="exact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91D" w:rsidRPr="00006701" w:rsidRDefault="0043091D" w:rsidP="00006701">
            <w:pPr>
              <w:spacing w:line="200" w:lineRule="exact"/>
              <w:jc w:val="center"/>
              <w:rPr>
                <w:rFonts w:ascii="小塚ゴシック Pr6N M" w:eastAsia="小塚ゴシック Pr6N M" w:hAnsi="小塚ゴシック Pr6N M"/>
                <w:sz w:val="16"/>
                <w:szCs w:val="16"/>
              </w:rPr>
            </w:pPr>
          </w:p>
        </w:tc>
      </w:tr>
    </w:tbl>
    <w:p w:rsidR="00006701" w:rsidRDefault="00006701" w:rsidP="00006701">
      <w:pPr>
        <w:spacing w:line="80" w:lineRule="exact"/>
      </w:pPr>
    </w:p>
    <w:sectPr w:rsidR="00006701" w:rsidSect="0043091D">
      <w:pgSz w:w="10319" w:h="14578" w:code="155"/>
      <w:pgMar w:top="567" w:right="851" w:bottom="851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6N M">
    <w:panose1 w:val="020B07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FC明朝体-L">
    <w:altName w:val="游ゴシック"/>
    <w:panose1 w:val="02020309000000000000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CC"/>
    <w:rsid w:val="0000157E"/>
    <w:rsid w:val="00006701"/>
    <w:rsid w:val="001A564D"/>
    <w:rsid w:val="002174A6"/>
    <w:rsid w:val="002429EC"/>
    <w:rsid w:val="0026604D"/>
    <w:rsid w:val="00360454"/>
    <w:rsid w:val="003E4B13"/>
    <w:rsid w:val="0043091D"/>
    <w:rsid w:val="00453CDE"/>
    <w:rsid w:val="00465E51"/>
    <w:rsid w:val="00532528"/>
    <w:rsid w:val="00621369"/>
    <w:rsid w:val="00834880"/>
    <w:rsid w:val="009A50CD"/>
    <w:rsid w:val="009D477A"/>
    <w:rsid w:val="00C848CC"/>
    <w:rsid w:val="00CC47F0"/>
    <w:rsid w:val="00D819DC"/>
    <w:rsid w:val="00DA0C29"/>
    <w:rsid w:val="00F2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1CDFB"/>
  <w15:chartTrackingRefBased/>
  <w15:docId w15:val="{5E8F8FF4-6FA1-4FE2-8FE6-36ACFB0D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2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2020-04-22T11:29:00Z</cp:lastPrinted>
  <dcterms:created xsi:type="dcterms:W3CDTF">2020-04-23T12:28:00Z</dcterms:created>
  <dcterms:modified xsi:type="dcterms:W3CDTF">2020-04-23T12:34:00Z</dcterms:modified>
</cp:coreProperties>
</file>